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Style w:val="4"/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  <w:t>第三届沈阳市“</w:t>
      </w:r>
      <w:r>
        <w:rPr>
          <w:rStyle w:val="4"/>
          <w:rFonts w:hint="eastAsia" w:ascii="宋体" w:hAnsi="宋体" w:eastAsia="宋体" w:cs="宋体"/>
          <w:b/>
          <w:bCs/>
          <w:color w:val="000000"/>
          <w:sz w:val="44"/>
          <w:szCs w:val="44"/>
        </w:rPr>
        <w:t>最美沈阳人</w:t>
      </w:r>
      <w:r>
        <w:rPr>
          <w:rStyle w:val="4"/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·</w:t>
      </w:r>
      <w:r>
        <w:rPr>
          <w:rStyle w:val="4"/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  <w:t>最美</w:t>
      </w:r>
    </w:p>
    <w:p>
      <w:pPr>
        <w:spacing w:line="560" w:lineRule="exact"/>
        <w:jc w:val="center"/>
        <w:rPr>
          <w:rStyle w:val="4"/>
          <w:rFonts w:ascii="黑体" w:hAnsi="Calibri" w:eastAsia="黑体"/>
          <w:color w:val="000000"/>
          <w:kern w:val="2"/>
          <w:sz w:val="21"/>
          <w:szCs w:val="32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  <w:t>科技工作者”</w:t>
      </w:r>
      <w:r>
        <w:rPr>
          <w:rStyle w:val="4"/>
          <w:rFonts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  <w:t>推荐表</w:t>
      </w:r>
    </w:p>
    <w:p>
      <w:pPr>
        <w:spacing w:line="560" w:lineRule="exact"/>
        <w:jc w:val="both"/>
        <w:rPr>
          <w:rStyle w:val="4"/>
          <w:rFonts w:ascii="仿宋_GB2312" w:hAnsi="Calibri" w:eastAsia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_GB2312" w:eastAsia="仿宋_GB2312"/>
          <w:color w:val="000000"/>
          <w:kern w:val="2"/>
          <w:sz w:val="30"/>
          <w:szCs w:val="30"/>
          <w:lang w:val="en-US" w:eastAsia="zh-CN" w:bidi="ar-SA"/>
        </w:rPr>
        <w:t>推荐</w:t>
      </w:r>
      <w:r>
        <w:rPr>
          <w:rStyle w:val="4"/>
          <w:rFonts w:ascii="仿宋_GB2312" w:hAnsi="Calibri" w:eastAsia="仿宋_GB2312"/>
          <w:color w:val="000000"/>
          <w:kern w:val="2"/>
          <w:sz w:val="30"/>
          <w:szCs w:val="30"/>
          <w:lang w:val="en-US" w:eastAsia="zh-CN" w:bidi="ar-SA"/>
        </w:rPr>
        <w:t>单位（公章）：</w:t>
      </w:r>
    </w:p>
    <w:tbl>
      <w:tblPr>
        <w:tblStyle w:val="2"/>
        <w:tblW w:w="8502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993"/>
        <w:gridCol w:w="668"/>
        <w:gridCol w:w="817"/>
        <w:gridCol w:w="1343"/>
        <w:gridCol w:w="637"/>
        <w:gridCol w:w="15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姓   名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性    别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firstLine="150" w:firstLineChars="50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60" w:lineRule="exact"/>
              <w:ind w:firstLine="150" w:firstLineChars="50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60" w:lineRule="exact"/>
              <w:ind w:firstLine="150" w:firstLineChars="50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出生年月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籍    贯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民    族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学    历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参加工作时间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工作单位</w:t>
            </w:r>
          </w:p>
        </w:tc>
        <w:tc>
          <w:tcPr>
            <w:tcW w:w="698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  <w:tc>
          <w:tcPr>
            <w:tcW w:w="698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职   务</w:t>
            </w:r>
          </w:p>
        </w:tc>
        <w:tc>
          <w:tcPr>
            <w:tcW w:w="26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职    称</w:t>
            </w:r>
          </w:p>
        </w:tc>
        <w:tc>
          <w:tcPr>
            <w:tcW w:w="21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6" w:hRule="exac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主</w:t>
            </w:r>
          </w:p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要</w:t>
            </w:r>
          </w:p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事</w:t>
            </w:r>
          </w:p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560" w:lineRule="exact"/>
              <w:jc w:val="center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迹</w:t>
            </w:r>
          </w:p>
        </w:tc>
        <w:tc>
          <w:tcPr>
            <w:tcW w:w="6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ind w:firstLine="420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ind w:firstLine="420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360" w:lineRule="auto"/>
              <w:jc w:val="both"/>
              <w:rPr>
                <w:rStyle w:val="4"/>
                <w:rFonts w:ascii="仿宋_GB2312" w:hAnsi="Calibri" w:eastAsia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2831B4"/>
    <w:rsid w:val="113A7209"/>
    <w:rsid w:val="17150BFA"/>
    <w:rsid w:val="184D7C5E"/>
    <w:rsid w:val="1E713203"/>
    <w:rsid w:val="44A8421E"/>
    <w:rsid w:val="4A687F28"/>
    <w:rsid w:val="571F2B3B"/>
    <w:rsid w:val="6247401D"/>
    <w:rsid w:val="758A3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天成</cp:lastModifiedBy>
  <dcterms:modified xsi:type="dcterms:W3CDTF">2021-03-15T06:53:30Z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